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C38" w:rsidRPr="00A75030" w:rsidRDefault="001B1C38" w:rsidP="001B1C38">
      <w:pPr>
        <w:pStyle w:val="3"/>
        <w:rPr>
          <w:b/>
          <w:szCs w:val="24"/>
        </w:rPr>
      </w:pPr>
      <w:bookmarkStart w:id="0" w:name="_Toc80627709"/>
      <w:bookmarkStart w:id="1" w:name="_Toc97207688"/>
      <w:bookmarkStart w:id="2" w:name="_Ref413238795"/>
      <w:bookmarkStart w:id="3" w:name="_Toc418011618"/>
      <w:r w:rsidRPr="00A75030">
        <w:rPr>
          <w:rFonts w:ascii="Times New Roman" w:hAnsi="Times New Roman"/>
          <w:szCs w:val="24"/>
        </w:rPr>
        <w:t>Форма 3: Согласие физического лица на обработку персональных данных</w:t>
      </w:r>
      <w:bookmarkEnd w:id="0"/>
      <w:bookmarkEnd w:id="1"/>
    </w:p>
    <w:p w:rsidR="001B1C38" w:rsidRPr="00920B92" w:rsidRDefault="001B1C38" w:rsidP="001B1C38">
      <w:pPr>
        <w:jc w:val="center"/>
        <w:rPr>
          <w:b/>
        </w:rPr>
      </w:pPr>
      <w:r w:rsidRPr="00920B92">
        <w:rPr>
          <w:b/>
        </w:rPr>
        <w:t xml:space="preserve">Форма </w:t>
      </w:r>
      <w:bookmarkEnd w:id="2"/>
      <w:r w:rsidRPr="00920B92">
        <w:rPr>
          <w:b/>
        </w:rPr>
        <w:t>Подтверждения согласия физического лица на обработку персональных данных</w:t>
      </w:r>
      <w:bookmarkEnd w:id="3"/>
    </w:p>
    <w:p w:rsidR="001B1C38" w:rsidRDefault="001B1C38" w:rsidP="001B1C38">
      <w:pPr>
        <w:tabs>
          <w:tab w:val="left" w:pos="1134"/>
        </w:tabs>
        <w:kinsoku w:val="0"/>
        <w:overflowPunct w:val="0"/>
        <w:autoSpaceDE w:val="0"/>
        <w:autoSpaceDN w:val="0"/>
      </w:pPr>
    </w:p>
    <w:p w:rsidR="001B1C38" w:rsidRDefault="001B1C38" w:rsidP="001B1C38">
      <w:pPr>
        <w:tabs>
          <w:tab w:val="left" w:pos="1134"/>
        </w:tabs>
        <w:kinsoku w:val="0"/>
        <w:overflowPunct w:val="0"/>
        <w:autoSpaceDE w:val="0"/>
        <w:autoSpaceDN w:val="0"/>
      </w:pPr>
    </w:p>
    <w:p w:rsidR="001B1C38" w:rsidRPr="00860AA5" w:rsidRDefault="001B1C38" w:rsidP="001B1C38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1B1C38" w:rsidRPr="00860AA5" w:rsidRDefault="001B1C38" w:rsidP="001B1C38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1B1C38" w:rsidRPr="00860AA5" w:rsidRDefault="001B1C38" w:rsidP="001B1C38">
      <w:pPr>
        <w:tabs>
          <w:tab w:val="left" w:pos="1134"/>
        </w:tabs>
        <w:kinsoku w:val="0"/>
        <w:overflowPunct w:val="0"/>
        <w:autoSpaceDE w:val="0"/>
        <w:autoSpaceDN w:val="0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1B1C38" w:rsidRPr="00860AA5" w:rsidRDefault="001B1C38" w:rsidP="001B1C38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1B1C38" w:rsidRPr="00860AA5" w:rsidRDefault="001B1C38" w:rsidP="001B1C38">
      <w:pPr>
        <w:tabs>
          <w:tab w:val="left" w:pos="1134"/>
        </w:tabs>
        <w:kinsoku w:val="0"/>
        <w:overflowPunct w:val="0"/>
        <w:autoSpaceDE w:val="0"/>
        <w:autoSpaceDN w:val="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1B1C38" w:rsidRPr="00860AA5" w:rsidRDefault="001B1C38" w:rsidP="001B1C38">
      <w:pPr>
        <w:tabs>
          <w:tab w:val="left" w:pos="1134"/>
        </w:tabs>
        <w:kinsoku w:val="0"/>
        <w:overflowPunct w:val="0"/>
        <w:autoSpaceDE w:val="0"/>
        <w:autoSpaceDN w:val="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1B1C38" w:rsidRPr="00860AA5" w:rsidRDefault="001B1C38" w:rsidP="001B1C38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r>
        <w:t xml:space="preserve"> .</w:t>
      </w:r>
    </w:p>
    <w:p w:rsidR="001B1C38" w:rsidRPr="00A82BB3" w:rsidRDefault="001B1C38" w:rsidP="001B1C38">
      <w:pPr>
        <w:tabs>
          <w:tab w:val="left" w:pos="1134"/>
        </w:tabs>
        <w:kinsoku w:val="0"/>
        <w:overflowPunct w:val="0"/>
        <w:autoSpaceDE w:val="0"/>
        <w:autoSpaceDN w:val="0"/>
      </w:pPr>
      <w:r w:rsidRPr="00A82BB3">
        <w:t xml:space="preserve">в соответствии с Федеральным законом от 27.07.2006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процедур реализации</w:t>
      </w:r>
      <w:r w:rsidRPr="00A82BB3">
        <w:t xml:space="preserve">, включения в отчет о проведении </w:t>
      </w:r>
      <w:r>
        <w:t>процедур реализации</w:t>
      </w:r>
      <w:r w:rsidRPr="00A82BB3">
        <w:t xml:space="preserve"> в соответствии с Положением Компании «О</w:t>
      </w:r>
      <w:r>
        <w:t>рганизация реализации невостребованных материально-технических ресурсов Компании»</w:t>
      </w:r>
      <w:r w:rsidRPr="00A82BB3">
        <w:t>.</w:t>
      </w:r>
    </w:p>
    <w:p w:rsidR="001B1C38" w:rsidRPr="00A82BB3" w:rsidRDefault="001B1C38" w:rsidP="001B1C38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>].</w:t>
      </w:r>
    </w:p>
    <w:p w:rsidR="001B1C38" w:rsidRPr="00A82BB3" w:rsidRDefault="001B1C38" w:rsidP="001B1C38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 xml:space="preserve"> / ОГ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1B1C38" w:rsidRPr="00A82BB3" w:rsidRDefault="001B1C38" w:rsidP="001B1C38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 xml:space="preserve">] выступает для третьих лиц, которым передаются персональные данные, Организатором </w:t>
      </w:r>
      <w:r>
        <w:t>процедур реализации</w:t>
      </w:r>
      <w:r w:rsidRPr="00A82BB3">
        <w:t>.</w:t>
      </w:r>
    </w:p>
    <w:p w:rsidR="001B1C38" w:rsidRPr="00A82BB3" w:rsidRDefault="001B1C38" w:rsidP="001B1C38">
      <w:pPr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1B1C38" w:rsidRPr="00A82BB3" w:rsidRDefault="001B1C38" w:rsidP="001B1C38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1B1C38" w:rsidRDefault="001B1C38" w:rsidP="001B1C38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>
        <w:t>Подтверждаю, что ознакомлен</w:t>
      </w:r>
      <w:r w:rsidRPr="00A82BB3">
        <w:t>(а) с положениями Федерального закона от 27.07.2006 №</w:t>
      </w:r>
      <w:r>
        <w:t> </w:t>
      </w:r>
      <w:r w:rsidRPr="00A82BB3">
        <w:t>152-ФЗ «О персональных данных», права и обязанности в области защиты персональных данных мне понятны.</w:t>
      </w:r>
    </w:p>
    <w:p w:rsidR="001B1C38" w:rsidRPr="00A82BB3" w:rsidRDefault="001B1C38" w:rsidP="001B1C38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:rsidR="001B1C38" w:rsidRPr="002F03DC" w:rsidRDefault="001B1C38" w:rsidP="001B1C38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2F03DC">
        <w:t>«___» ______________ 20_ г.                                 _________________ (_________)</w:t>
      </w:r>
    </w:p>
    <w:p w:rsidR="00EE2DE0" w:rsidRPr="001B1C38" w:rsidRDefault="001B1C38" w:rsidP="001B1C38"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</w:t>
      </w:r>
      <w:r>
        <w:rPr>
          <w:i/>
          <w:sz w:val="20"/>
          <w:szCs w:val="20"/>
          <w:vertAlign w:val="superscript"/>
        </w:rPr>
        <w:t xml:space="preserve">амилия </w:t>
      </w:r>
      <w:r w:rsidRPr="002F03DC">
        <w:rPr>
          <w:i/>
          <w:sz w:val="20"/>
          <w:szCs w:val="20"/>
          <w:vertAlign w:val="superscript"/>
        </w:rPr>
        <w:t>И</w:t>
      </w:r>
      <w:r>
        <w:rPr>
          <w:i/>
          <w:sz w:val="20"/>
          <w:szCs w:val="20"/>
          <w:vertAlign w:val="superscript"/>
        </w:rPr>
        <w:t>.</w:t>
      </w:r>
      <w:r w:rsidRPr="002F03DC">
        <w:rPr>
          <w:i/>
          <w:sz w:val="20"/>
          <w:szCs w:val="20"/>
          <w:vertAlign w:val="superscript"/>
        </w:rPr>
        <w:t>О</w:t>
      </w:r>
      <w:r>
        <w:rPr>
          <w:i/>
          <w:sz w:val="20"/>
          <w:szCs w:val="20"/>
          <w:vertAlign w:val="superscript"/>
        </w:rPr>
        <w:t>.</w:t>
      </w:r>
      <w:bookmarkStart w:id="4" w:name="_GoBack"/>
      <w:bookmarkEnd w:id="4"/>
    </w:p>
    <w:sectPr w:rsidR="00EE2DE0" w:rsidRPr="001B1C38" w:rsidSect="001B1C38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87E" w:rsidRDefault="00F8487E">
      <w:r>
        <w:separator/>
      </w:r>
    </w:p>
  </w:endnote>
  <w:endnote w:type="continuationSeparator" w:id="0">
    <w:p w:rsidR="00F8487E" w:rsidRDefault="00F84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87E" w:rsidRDefault="00F8487E">
      <w:r>
        <w:separator/>
      </w:r>
    </w:p>
  </w:footnote>
  <w:footnote w:type="continuationSeparator" w:id="0">
    <w:p w:rsidR="00F8487E" w:rsidRDefault="00F84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7BE"/>
    <w:rsid w:val="001B1C38"/>
    <w:rsid w:val="002F00D1"/>
    <w:rsid w:val="00407CEF"/>
    <w:rsid w:val="00624D8C"/>
    <w:rsid w:val="00662C91"/>
    <w:rsid w:val="006F57BE"/>
    <w:rsid w:val="00723E3E"/>
    <w:rsid w:val="00CC5AA6"/>
    <w:rsid w:val="00EE2DE0"/>
    <w:rsid w:val="00F8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92C54B-79C8-4727-BE87-7C9D85396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0D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1C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aliases w:val="H3"/>
    <w:basedOn w:val="2"/>
    <w:next w:val="a"/>
    <w:link w:val="30"/>
    <w:uiPriority w:val="9"/>
    <w:unhideWhenUsed/>
    <w:qFormat/>
    <w:rsid w:val="001B1C38"/>
    <w:pPr>
      <w:suppressAutoHyphens/>
      <w:spacing w:before="600" w:after="240"/>
      <w:outlineLvl w:val="2"/>
    </w:pPr>
    <w:rPr>
      <w:rFonts w:ascii="Arial" w:eastAsia="Calibri" w:hAnsi="Arial" w:cs="Arial"/>
      <w:bCs/>
      <w:i/>
      <w:iCs/>
      <w:caps/>
      <w:color w:val="auto"/>
      <w:sz w:val="24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F00D1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2F00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F00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00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2F00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00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2F00D1"/>
    <w:pPr>
      <w:ind w:firstLine="567"/>
    </w:pPr>
    <w:rPr>
      <w:sz w:val="28"/>
    </w:rPr>
  </w:style>
  <w:style w:type="character" w:customStyle="1" w:styleId="30">
    <w:name w:val="Заголовок 3 Знак"/>
    <w:aliases w:val="H3 Знак"/>
    <w:basedOn w:val="a0"/>
    <w:link w:val="3"/>
    <w:uiPriority w:val="9"/>
    <w:rsid w:val="001B1C38"/>
    <w:rPr>
      <w:rFonts w:ascii="Arial" w:eastAsia="Calibri" w:hAnsi="Arial" w:cs="Arial"/>
      <w:bCs/>
      <w:i/>
      <w:iCs/>
      <w:cap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B1C3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dvsorokin2</dc:creator>
  <cp:keywords/>
  <dc:description/>
  <cp:lastModifiedBy>Симоновская Ирина Константиновна</cp:lastModifiedBy>
  <cp:revision>5</cp:revision>
  <dcterms:created xsi:type="dcterms:W3CDTF">2020-02-05T08:47:00Z</dcterms:created>
  <dcterms:modified xsi:type="dcterms:W3CDTF">2024-04-19T07:26:00Z</dcterms:modified>
</cp:coreProperties>
</file>